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669C4" w14:textId="20109870" w:rsidR="009D07AD" w:rsidRDefault="00B274CE" w:rsidP="000A6F2A">
      <w:pPr>
        <w:jc w:val="center"/>
        <w:rPr>
          <w:b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0ED09A4" wp14:editId="3D935B09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3527519" cy="149542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19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0E541F" w14:textId="497EC9CD" w:rsidR="000A6F2A" w:rsidRPr="000A6F2A" w:rsidRDefault="000A6F2A" w:rsidP="000A6F2A">
      <w:pPr>
        <w:jc w:val="center"/>
        <w:rPr>
          <w:b/>
          <w:sz w:val="32"/>
        </w:rPr>
      </w:pPr>
    </w:p>
    <w:p w14:paraId="4C21A4BC" w14:textId="4C247CD6" w:rsidR="001A7CEE" w:rsidRDefault="000A6F2A" w:rsidP="000A6F2A">
      <w:pPr>
        <w:ind w:right="1110" w:firstLine="1134"/>
        <w:jc w:val="center"/>
      </w:pPr>
      <w:r w:rsidRPr="000A6F2A">
        <w:t xml:space="preserve">Concours </w:t>
      </w:r>
      <w:r>
        <w:t>de création</w:t>
      </w:r>
      <w:r w:rsidRPr="000A6F2A">
        <w:t xml:space="preserve"> ouvert aux élèves et étudiants de l’enseignement agricole secondaire et supérieur, sur l’année scolaire 201</w:t>
      </w:r>
      <w:r w:rsidR="005F7B77">
        <w:t>9</w:t>
      </w:r>
      <w:r w:rsidRPr="000A6F2A">
        <w:t>/20</w:t>
      </w:r>
      <w:r w:rsidR="005F7B77">
        <w:t>20</w:t>
      </w:r>
    </w:p>
    <w:p w14:paraId="41B98B4D" w14:textId="77777777" w:rsidR="000A6F2A" w:rsidRDefault="000A6F2A" w:rsidP="000A6F2A">
      <w:pPr>
        <w:pStyle w:val="Default"/>
      </w:pPr>
    </w:p>
    <w:p w14:paraId="76F28BD4" w14:textId="26E76B71" w:rsidR="000364E5" w:rsidRPr="00AA0561" w:rsidRDefault="0044403C" w:rsidP="00AA0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A0561">
        <w:rPr>
          <w:rFonts w:cstheme="minorHAnsi"/>
          <w:b/>
          <w:bCs/>
          <w:sz w:val="39"/>
          <w:szCs w:val="39"/>
        </w:rPr>
        <w:t>A</w:t>
      </w:r>
      <w:r w:rsidR="00AA0561">
        <w:rPr>
          <w:rFonts w:cstheme="minorHAnsi"/>
          <w:b/>
          <w:bCs/>
          <w:sz w:val="39"/>
          <w:szCs w:val="39"/>
        </w:rPr>
        <w:t>utorisation</w:t>
      </w:r>
      <w:r w:rsidRPr="00AA0561">
        <w:rPr>
          <w:rFonts w:cstheme="minorHAnsi"/>
          <w:b/>
          <w:bCs/>
          <w:sz w:val="39"/>
          <w:szCs w:val="39"/>
        </w:rPr>
        <w:t xml:space="preserve"> d’</w:t>
      </w:r>
      <w:r w:rsidR="00AA0561" w:rsidRPr="00AA0561">
        <w:rPr>
          <w:rFonts w:cstheme="minorHAnsi"/>
          <w:b/>
          <w:bCs/>
          <w:sz w:val="39"/>
          <w:szCs w:val="39"/>
        </w:rPr>
        <w:t>utilisation</w:t>
      </w:r>
      <w:r w:rsidRPr="00AA0561">
        <w:rPr>
          <w:rFonts w:cstheme="minorHAnsi"/>
          <w:b/>
          <w:bCs/>
          <w:sz w:val="39"/>
          <w:szCs w:val="39"/>
        </w:rPr>
        <w:t xml:space="preserve"> des </w:t>
      </w:r>
      <w:r w:rsidR="00AA0561">
        <w:rPr>
          <w:rFonts w:cstheme="minorHAnsi"/>
          <w:b/>
          <w:bCs/>
          <w:sz w:val="39"/>
          <w:szCs w:val="39"/>
        </w:rPr>
        <w:t>informations techniques</w:t>
      </w:r>
      <w:r w:rsidR="00AA0561" w:rsidRPr="00AA0561">
        <w:rPr>
          <w:rFonts w:cstheme="minorHAnsi"/>
          <w:b/>
          <w:bCs/>
          <w:sz w:val="39"/>
          <w:szCs w:val="39"/>
        </w:rPr>
        <w:t xml:space="preserve"> </w:t>
      </w:r>
      <w:proofErr w:type="gramStart"/>
      <w:r w:rsidR="00AA0561" w:rsidRPr="00AA0561">
        <w:rPr>
          <w:rFonts w:cstheme="minorHAnsi"/>
          <w:b/>
          <w:bCs/>
          <w:sz w:val="39"/>
          <w:szCs w:val="39"/>
        </w:rPr>
        <w:t>de la</w:t>
      </w:r>
      <w:proofErr w:type="gramEnd"/>
      <w:r w:rsidR="00AA0561" w:rsidRPr="00AA0561">
        <w:rPr>
          <w:rFonts w:cstheme="minorHAnsi"/>
          <w:b/>
          <w:bCs/>
          <w:sz w:val="39"/>
          <w:szCs w:val="39"/>
        </w:rPr>
        <w:t xml:space="preserve"> </w:t>
      </w:r>
      <w:r w:rsidR="00AA0561">
        <w:rPr>
          <w:rFonts w:cstheme="minorHAnsi"/>
          <w:b/>
          <w:bCs/>
          <w:sz w:val="39"/>
          <w:szCs w:val="39"/>
        </w:rPr>
        <w:t>ferme support du jeu créé</w:t>
      </w:r>
    </w:p>
    <w:p w14:paraId="4BF8DE24" w14:textId="7525806F" w:rsidR="000364E5" w:rsidRDefault="000364E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adresser à </w:t>
      </w:r>
      <w:r>
        <w:rPr>
          <w:rFonts w:ascii="Calibri-Bold" w:hAnsi="Calibri-Bold" w:cs="Calibri-Bold"/>
          <w:b/>
          <w:bCs/>
          <w:color w:val="000000"/>
        </w:rPr>
        <w:t xml:space="preserve">Alizée Chouteau </w:t>
      </w:r>
      <w:r>
        <w:rPr>
          <w:rFonts w:ascii="Calibri" w:hAnsi="Calibri" w:cs="Calibri"/>
          <w:color w:val="000000"/>
        </w:rPr>
        <w:t xml:space="preserve">par courriel </w:t>
      </w:r>
      <w:r w:rsidRPr="00AA6C4D">
        <w:rPr>
          <w:rFonts w:ascii="Calibri" w:hAnsi="Calibri" w:cs="Calibri"/>
          <w:color w:val="000000"/>
        </w:rPr>
        <w:t>avant le 13/12/19</w:t>
      </w:r>
      <w:r>
        <w:rPr>
          <w:rFonts w:ascii="Calibri" w:hAnsi="Calibri" w:cs="Calibri"/>
          <w:color w:val="000000"/>
        </w:rPr>
        <w:t xml:space="preserve"> : </w:t>
      </w:r>
    </w:p>
    <w:p w14:paraId="5C018300" w14:textId="78DAC635" w:rsidR="000A6F2A" w:rsidRPr="000364E5" w:rsidRDefault="00C92B4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-Bold" w:hAnsi="Calibri-Bold" w:cs="Calibri-Bold"/>
          <w:b/>
          <w:bCs/>
          <w:sz w:val="28"/>
          <w:szCs w:val="28"/>
        </w:rPr>
      </w:pPr>
      <w:hyperlink r:id="rId9" w:history="1">
        <w:r w:rsidR="000364E5" w:rsidRPr="00EF642F">
          <w:rPr>
            <w:rStyle w:val="Lienhypertexte"/>
            <w:rFonts w:ascii="Calibri" w:hAnsi="Calibri" w:cs="Calibri"/>
            <w:color w:val="auto"/>
          </w:rPr>
          <w:t>alizee.chouteau@idele.fr</w:t>
        </w:r>
      </w:hyperlink>
      <w:r w:rsidR="000364E5" w:rsidRPr="00EF642F">
        <w:rPr>
          <w:rFonts w:ascii="Calibri" w:hAnsi="Calibri" w:cs="Calibri"/>
        </w:rPr>
        <w:t xml:space="preserve"> (01 40 04 52 27)</w:t>
      </w:r>
    </w:p>
    <w:p w14:paraId="5378EC58" w14:textId="77777777" w:rsidR="006F0240" w:rsidRPr="000A6F2A" w:rsidRDefault="006F0240" w:rsidP="006F0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4398E" w14:paraId="06AC0C2F" w14:textId="77777777" w:rsidTr="0094398E">
        <w:tc>
          <w:tcPr>
            <w:tcW w:w="10627" w:type="dxa"/>
            <w:shd w:val="clear" w:color="auto" w:fill="D9D9D9" w:themeFill="background1" w:themeFillShade="D9"/>
          </w:tcPr>
          <w:p w14:paraId="5B53BB89" w14:textId="77777777" w:rsidR="0094398E" w:rsidRPr="0094398E" w:rsidRDefault="0094398E" w:rsidP="0094398E">
            <w:pPr>
              <w:spacing w:before="120" w:after="120"/>
            </w:pPr>
            <w:r w:rsidRPr="0094398E">
              <w:t>Réservé à l’organisateur :</w:t>
            </w:r>
          </w:p>
          <w:p w14:paraId="1D7AAF84" w14:textId="02773C4C" w:rsidR="0094398E" w:rsidRDefault="0094398E" w:rsidP="0094398E">
            <w:pPr>
              <w:spacing w:before="120" w:after="120"/>
              <w:rPr>
                <w:rFonts w:ascii="Calibri-Bold" w:hAnsi="Calibri-Bold" w:cs="Calibri-Bold"/>
                <w:b/>
                <w:bCs/>
                <w:color w:val="778024"/>
                <w:sz w:val="28"/>
                <w:szCs w:val="28"/>
              </w:rPr>
            </w:pPr>
            <w:r w:rsidRPr="0094398E">
              <w:t xml:space="preserve">N° inscription : </w:t>
            </w:r>
          </w:p>
        </w:tc>
      </w:tr>
    </w:tbl>
    <w:p w14:paraId="15823C48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06695EDF" w14:textId="67BD597B" w:rsidR="0044403C" w:rsidRPr="00AA0561" w:rsidRDefault="0044403C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 xml:space="preserve">Le concours </w:t>
      </w:r>
      <w:r w:rsidRPr="00AA0561">
        <w:rPr>
          <w:rFonts w:ascii="Wingdings-Regular" w:eastAsia="Wingdings-Regular" w:hAnsi="Calibri-Bold" w:cs="Wingdings-Regular"/>
          <w:color w:val="000000"/>
        </w:rPr>
        <w:t>«</w:t>
      </w:r>
      <w:r w:rsidRPr="00AA0561">
        <w:rPr>
          <w:rFonts w:ascii="Wingdings-Regular" w:eastAsia="Wingdings-Regular" w:hAnsi="Calibri-Bold" w:cs="Wingdings-Regular"/>
          <w:color w:val="000000"/>
        </w:rPr>
        <w:t>Un jeu s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rieux pour expliquer l</w:t>
      </w:r>
      <w:r w:rsidRPr="00AA0561">
        <w:rPr>
          <w:rFonts w:ascii="Wingdings-Regular" w:eastAsia="Wingdings-Regular" w:hAnsi="Calibri-Bold" w:cs="Wingdings-Regular"/>
          <w:color w:val="000000"/>
        </w:rPr>
        <w:t>’é</w:t>
      </w:r>
      <w:r w:rsidRPr="00AA0561">
        <w:rPr>
          <w:rFonts w:ascii="Wingdings-Regular" w:eastAsia="Wingdings-Regular" w:hAnsi="Calibri-Bold" w:cs="Wingdings-Regular"/>
          <w:color w:val="000000"/>
        </w:rPr>
        <w:t>levage</w:t>
      </w:r>
      <w:r w:rsidRPr="00AA0561">
        <w:rPr>
          <w:rFonts w:ascii="Wingdings-Regular" w:eastAsia="Wingdings-Regular" w:hAnsi="Calibri-Bold" w:cs="Wingdings-Regular"/>
          <w:color w:val="000000"/>
        </w:rPr>
        <w:t>»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est organis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par le GIS Avenir Elevages.</w:t>
      </w:r>
    </w:p>
    <w:p w14:paraId="070736AA" w14:textId="77777777" w:rsidR="0044403C" w:rsidRPr="00AA0561" w:rsidRDefault="0044403C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</w:p>
    <w:p w14:paraId="136946F7" w14:textId="23D61B46" w:rsidR="0044403C" w:rsidRPr="00AA0561" w:rsidRDefault="00AA0561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>En tant que responsable de l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exploitation </w:t>
      </w:r>
      <w:permStart w:id="1237322273" w:edGrp="everyone"/>
      <w:r w:rsidRPr="00AA0561">
        <w:rPr>
          <w:rFonts w:ascii="Wingdings-Regular" w:eastAsia="Wingdings-Regular" w:hAnsi="Calibri-Bold" w:cs="Wingdings-Regular"/>
          <w:color w:val="000000"/>
        </w:rPr>
        <w:t>…………………………………………………………</w:t>
      </w:r>
      <w:permEnd w:id="1237322273"/>
      <w:r w:rsidRPr="00AA0561">
        <w:rPr>
          <w:rFonts w:ascii="Wingdings-Regular" w:eastAsia="Wingdings-Regular" w:hAnsi="Calibri-Bold" w:cs="Wingdings-Regular"/>
          <w:color w:val="000000"/>
        </w:rPr>
        <w:t>, j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>autorise l</w:t>
      </w:r>
      <w:r w:rsidRPr="00AA0561">
        <w:rPr>
          <w:rFonts w:ascii="Wingdings-Regular" w:eastAsia="Wingdings-Regular" w:hAnsi="Calibri-Bold" w:cs="Wingdings-Regular"/>
          <w:color w:val="000000"/>
        </w:rPr>
        <w:t>’é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quipe </w:t>
      </w:r>
      <w:permStart w:id="1258293957" w:edGrp="everyone"/>
      <w:r w:rsidRPr="00AA0561">
        <w:rPr>
          <w:rFonts w:ascii="Wingdings-Regular" w:eastAsia="Wingdings-Regular" w:hAnsi="Calibri-Bold" w:cs="Wingdings-Regular"/>
          <w:color w:val="000000"/>
        </w:rPr>
        <w:t>……………………………………………………………………………</w:t>
      </w:r>
      <w:permEnd w:id="1258293957"/>
      <w:r w:rsidRPr="00AA0561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 xml:space="preserve"> utiliser les informations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</w:t>
      </w:r>
      <w:r w:rsidR="00AA6C4D" w:rsidRPr="00AA6C4D">
        <w:rPr>
          <w:rFonts w:ascii="Wingdings-Regular" w:eastAsia="Wingdings-Regular" w:hAnsi="Calibri-Bold" w:cs="Wingdings-Regular"/>
          <w:b/>
          <w:color w:val="000000"/>
        </w:rPr>
        <w:t>techniques de l</w:t>
      </w:r>
      <w:r w:rsidR="00AA6C4D" w:rsidRPr="00AA6C4D">
        <w:rPr>
          <w:rFonts w:ascii="Wingdings-Regular" w:eastAsia="Wingdings-Regular" w:hAnsi="Calibri-Bold" w:cs="Wingdings-Regular"/>
          <w:b/>
          <w:color w:val="000000"/>
        </w:rPr>
        <w:t>’</w:t>
      </w:r>
      <w:r w:rsidR="00AA6C4D" w:rsidRPr="00AA6C4D">
        <w:rPr>
          <w:rFonts w:ascii="Wingdings-Regular" w:eastAsia="Wingdings-Regular" w:hAnsi="Calibri-Bold" w:cs="Wingdings-Regular"/>
          <w:b/>
          <w:color w:val="000000"/>
        </w:rPr>
        <w:t>exploitation</w:t>
      </w:r>
      <w:r w:rsidR="00AA6C4D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AA0561">
        <w:rPr>
          <w:rFonts w:ascii="Wingdings-Regular" w:eastAsia="Wingdings-Regular" w:hAnsi="Calibri-Bold" w:cs="Wingdings-Regular"/>
          <w:color w:val="000000"/>
        </w:rPr>
        <w:t>que je leur ai transmis afin de r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aliser un jeu s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rieux visant </w:t>
      </w:r>
      <w:r w:rsidRPr="00AA0561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expliquer le fonctionnement d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>une ferme d</w:t>
      </w:r>
      <w:r w:rsidRPr="00AA0561">
        <w:rPr>
          <w:rFonts w:ascii="Wingdings-Regular" w:eastAsia="Wingdings-Regular" w:hAnsi="Calibri-Bold" w:cs="Wingdings-Regular"/>
          <w:color w:val="000000"/>
        </w:rPr>
        <w:t>’é</w:t>
      </w:r>
      <w:r w:rsidRPr="00AA0561">
        <w:rPr>
          <w:rFonts w:ascii="Wingdings-Regular" w:eastAsia="Wingdings-Regular" w:hAnsi="Calibri-Bold" w:cs="Wingdings-Regular"/>
          <w:color w:val="000000"/>
        </w:rPr>
        <w:t>levage.</w:t>
      </w:r>
    </w:p>
    <w:p w14:paraId="6329127A" w14:textId="6E10EB59" w:rsidR="00AA0561" w:rsidRPr="00AA0561" w:rsidRDefault="00AA0561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 xml:space="preserve">Je les autorise 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galement 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 xml:space="preserve"> utiliser les photos et les vid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os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qu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>ils ont prises sur l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exploitation, le cas 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ch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ant.</w:t>
      </w:r>
    </w:p>
    <w:p w14:paraId="309A90BC" w14:textId="430D3C2C" w:rsidR="0044403C" w:rsidRPr="00AA0561" w:rsidRDefault="00AA0561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>J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autorise 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galement le GIS Avenir Elevage</w:t>
      </w:r>
      <w:r w:rsidR="002206D0">
        <w:rPr>
          <w:rFonts w:ascii="Wingdings-Regular" w:eastAsia="Wingdings-Regular" w:hAnsi="Calibri-Bold" w:cs="Wingdings-Regular"/>
          <w:color w:val="000000"/>
        </w:rPr>
        <w:t xml:space="preserve"> </w:t>
      </w:r>
      <w:r w:rsidR="002206D0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diffuse</w:t>
      </w:r>
      <w:r w:rsidR="002206D0">
        <w:rPr>
          <w:rFonts w:ascii="Wingdings-Regular" w:eastAsia="Wingdings-Regular" w:hAnsi="Calibri-Bold" w:cs="Wingdings-Regular"/>
          <w:b/>
          <w:color w:val="000000"/>
        </w:rPr>
        <w:t>r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 xml:space="preserve"> </w:t>
      </w:r>
      <w:r w:rsidR="00AA6C4D">
        <w:rPr>
          <w:rFonts w:ascii="Wingdings-Regular" w:eastAsia="Wingdings-Regular" w:hAnsi="Calibri-Bold" w:cs="Wingdings-Regular"/>
          <w:b/>
          <w:color w:val="000000"/>
        </w:rPr>
        <w:t>ces donn</w:t>
      </w:r>
      <w:r w:rsidR="00AA6C4D">
        <w:rPr>
          <w:rFonts w:ascii="Wingdings-Regular" w:eastAsia="Wingdings-Regular" w:hAnsi="Calibri-Bold" w:cs="Wingdings-Regular"/>
          <w:b/>
          <w:color w:val="000000"/>
        </w:rPr>
        <w:t>é</w:t>
      </w:r>
      <w:r w:rsidR="00AA6C4D">
        <w:rPr>
          <w:rFonts w:ascii="Wingdings-Regular" w:eastAsia="Wingdings-Regular" w:hAnsi="Calibri-Bold" w:cs="Wingdings-Regular"/>
          <w:b/>
          <w:color w:val="000000"/>
        </w:rPr>
        <w:t xml:space="preserve">es </w:t>
      </w:r>
      <w:r w:rsidR="00AA6C4D">
        <w:rPr>
          <w:rFonts w:ascii="Wingdings-Regular" w:eastAsia="Wingdings-Regular" w:hAnsi="Calibri-Bold" w:cs="Wingdings-Regular"/>
          <w:b/>
          <w:color w:val="000000"/>
        </w:rPr>
        <w:t>à</w:t>
      </w:r>
      <w:r w:rsidR="00AA6C4D">
        <w:rPr>
          <w:rFonts w:ascii="Wingdings-Regular" w:eastAsia="Wingdings-Regular" w:hAnsi="Calibri-Bold" w:cs="Wingdings-Regular"/>
          <w:b/>
          <w:color w:val="000000"/>
        </w:rPr>
        <w:t xml:space="preserve"> travers 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le jeu cr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éé</w:t>
      </w:r>
      <w:r w:rsidR="00AA6C4D">
        <w:rPr>
          <w:rFonts w:ascii="Wingdings-Regular" w:eastAsia="Wingdings-Regular" w:hAnsi="Calibri-Bold" w:cs="Wingdings-Regular"/>
          <w:b/>
          <w:color w:val="000000"/>
        </w:rPr>
        <w:t>,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 xml:space="preserve"> librement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. Je suis conscient que le GIS Avenir Elevages pourra </w:t>
      </w:r>
      <w:r w:rsidRPr="00AA0561">
        <w:rPr>
          <w:rFonts w:ascii="Wingdings-Regular" w:eastAsia="Wingdings-Regular" w:hAnsi="Calibri-Bold" w:cs="Wingdings-Regular"/>
          <w:color w:val="000000"/>
        </w:rPr>
        <w:t>ê</w:t>
      </w:r>
      <w:r w:rsidRPr="00AA0561">
        <w:rPr>
          <w:rFonts w:ascii="Wingdings-Regular" w:eastAsia="Wingdings-Regular" w:hAnsi="Calibri-Bold" w:cs="Wingdings-Regular"/>
          <w:color w:val="000000"/>
        </w:rPr>
        <w:t>tre amen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AA0561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 xml:space="preserve">apporter des </w:t>
      </w:r>
      <w:r>
        <w:rPr>
          <w:rFonts w:ascii="Wingdings-Regular" w:eastAsia="Wingdings-Regular" w:hAnsi="Calibri-Bold" w:cs="Wingdings-Regular"/>
          <w:b/>
          <w:color w:val="000000"/>
        </w:rPr>
        <w:t>correc</w:t>
      </w:r>
      <w:r w:rsidRPr="00AA0561">
        <w:rPr>
          <w:rFonts w:ascii="Wingdings-Regular" w:eastAsia="Wingdings-Regular" w:hAnsi="Calibri-Bold" w:cs="Wingdings-Regular"/>
          <w:b/>
          <w:color w:val="000000"/>
        </w:rPr>
        <w:t>tions mineures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au jeu avant sa diffusion, avec l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>accord de l</w:t>
      </w:r>
      <w:r w:rsidRPr="00AA0561">
        <w:rPr>
          <w:rFonts w:ascii="Wingdings-Regular" w:eastAsia="Wingdings-Regular" w:hAnsi="Calibri-Bold" w:cs="Wingdings-Regular"/>
          <w:color w:val="000000"/>
        </w:rPr>
        <w:t>’</w:t>
      </w:r>
      <w:r w:rsidRPr="00AA0561">
        <w:rPr>
          <w:rFonts w:ascii="Wingdings-Regular" w:eastAsia="Wingdings-Regular" w:hAnsi="Calibri-Bold" w:cs="Wingdings-Regular"/>
          <w:color w:val="000000"/>
        </w:rPr>
        <w:t>enseignant r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f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rent.</w:t>
      </w:r>
    </w:p>
    <w:p w14:paraId="4340C8A4" w14:textId="753B593F" w:rsidR="0044403C" w:rsidRPr="00AA0561" w:rsidRDefault="002206D0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>Ladite</w:t>
      </w:r>
      <w:r w:rsidR="0044403C" w:rsidRPr="00AA0561">
        <w:rPr>
          <w:rFonts w:ascii="Wingdings-Regular" w:eastAsia="Wingdings-Regular" w:hAnsi="Calibri-Bold" w:cs="Wingdings-Regular"/>
          <w:color w:val="000000"/>
        </w:rPr>
        <w:t xml:space="preserve"> autorisation est consentie pour une utilisation pour le compte du GIS Avenir Elevages et/ou de ses </w:t>
      </w:r>
      <w:r w:rsidR="00AA6C4D">
        <w:rPr>
          <w:rFonts w:ascii="Wingdings-Regular" w:eastAsia="Wingdings-Regular" w:hAnsi="Calibri-Bold" w:cs="Wingdings-Regular"/>
          <w:color w:val="000000"/>
        </w:rPr>
        <w:t>membres</w:t>
      </w:r>
      <w:r w:rsidR="0044403C" w:rsidRPr="00AA0561">
        <w:rPr>
          <w:rFonts w:ascii="Wingdings-Regular" w:eastAsia="Wingdings-Regular" w:hAnsi="Calibri-Bold" w:cs="Wingdings-Regular"/>
          <w:color w:val="000000"/>
        </w:rPr>
        <w:t xml:space="preserve"> :</w:t>
      </w:r>
    </w:p>
    <w:p w14:paraId="5E3AA91F" w14:textId="59684FB4" w:rsidR="0044403C" w:rsidRPr="00AA0561" w:rsidRDefault="0044403C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>- sur tout support imprim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ou virtuel, et ce, </w:t>
      </w:r>
      <w:r w:rsidRPr="00AA0561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des fins de valorisation du concours et/ou des actions du GIS Avenir Elevages et/ou de ses r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seaux (communication interne, externe, papier, vid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o, internet).</w:t>
      </w:r>
    </w:p>
    <w:p w14:paraId="0B76EE5F" w14:textId="4A7A0E8F" w:rsidR="0044403C" w:rsidRPr="00AA0561" w:rsidRDefault="0044403C" w:rsidP="00AA0561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AA0561">
        <w:rPr>
          <w:rFonts w:ascii="Wingdings-Regular" w:eastAsia="Wingdings-Regular" w:hAnsi="Calibri-Bold" w:cs="Wingdings-Regular"/>
          <w:color w:val="000000"/>
        </w:rPr>
        <w:t>- pour une dur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>e de dix ann</w:t>
      </w:r>
      <w:r w:rsidRPr="00AA0561">
        <w:rPr>
          <w:rFonts w:ascii="Wingdings-Regular" w:eastAsia="Wingdings-Regular" w:hAnsi="Calibri-Bold" w:cs="Wingdings-Regular"/>
          <w:color w:val="000000"/>
        </w:rPr>
        <w:t>é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es </w:t>
      </w:r>
      <w:r w:rsidRPr="00AA0561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compter de ce jour, en France et </w:t>
      </w:r>
      <w:r w:rsidRPr="00AA0561">
        <w:rPr>
          <w:rFonts w:ascii="Wingdings-Regular" w:eastAsia="Wingdings-Regular" w:hAnsi="Calibri-Bold" w:cs="Wingdings-Regular"/>
          <w:color w:val="000000"/>
        </w:rPr>
        <w:t>à</w:t>
      </w:r>
      <w:r w:rsidRPr="00AA0561">
        <w:rPr>
          <w:rFonts w:ascii="Wingdings-Regular" w:eastAsia="Wingdings-Regular" w:hAnsi="Calibri-Bold" w:cs="Wingdings-Regular"/>
          <w:color w:val="000000"/>
        </w:rPr>
        <w:t xml:space="preserve"> l</w:t>
      </w:r>
      <w:r w:rsidRPr="00AA0561">
        <w:rPr>
          <w:rFonts w:ascii="Wingdings-Regular" w:eastAsia="Wingdings-Regular" w:hAnsi="Calibri-Bold" w:cs="Wingdings-Regular"/>
          <w:color w:val="000000"/>
        </w:rPr>
        <w:t>’é</w:t>
      </w:r>
      <w:r w:rsidR="00047D4E">
        <w:rPr>
          <w:rFonts w:ascii="Wingdings-Regular" w:eastAsia="Wingdings-Regular" w:hAnsi="Calibri-Bold" w:cs="Wingdings-Regular"/>
          <w:color w:val="000000"/>
        </w:rPr>
        <w:t>tranger, avant archivage</w:t>
      </w:r>
    </w:p>
    <w:p w14:paraId="5CA8E30D" w14:textId="77777777" w:rsidR="00AA0561" w:rsidRDefault="00AA0561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bookmarkStart w:id="0" w:name="_GoBack"/>
      <w:bookmarkEnd w:id="0"/>
    </w:p>
    <w:p w14:paraId="55695925" w14:textId="59F8CE75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756767864" w:edGrp="everyone"/>
      <w:r>
        <w:rPr>
          <w:rFonts w:ascii="Wingdings-Regular" w:eastAsia="Wingdings-Regular" w:hAnsi="Calibri-Bold" w:cs="Wingdings-Regular"/>
          <w:color w:val="000000"/>
        </w:rPr>
        <w:t>…………………………………………………</w:t>
      </w:r>
      <w:permEnd w:id="756767864"/>
      <w:r>
        <w:rPr>
          <w:rFonts w:ascii="Wingdings-Regular" w:eastAsia="Wingdings-Regular" w:hAnsi="Calibri-Bold" w:cs="Wingdings-Regular"/>
          <w:color w:val="000000"/>
        </w:rPr>
        <w:t xml:space="preserve">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62199902" w:edGrp="everyone"/>
      <w:r>
        <w:rPr>
          <w:rFonts w:ascii="Wingdings-Regular" w:eastAsia="Wingdings-Regular" w:hAnsi="Calibri-Bold" w:cs="Wingdings-Regular"/>
          <w:color w:val="000000"/>
        </w:rPr>
        <w:t>……………………………………………………</w:t>
      </w:r>
      <w:permEnd w:id="62199902"/>
    </w:p>
    <w:p w14:paraId="3A31DF59" w14:textId="5DCB1A1E" w:rsidR="00EF642F" w:rsidRDefault="0044403C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Signature,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c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d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 xml:space="preserve">e de la mention </w:t>
      </w:r>
      <w:r>
        <w:rPr>
          <w:rFonts w:ascii="Wingdings-Regular" w:eastAsia="Wingdings-Regular" w:hAnsi="Calibri-Bold" w:cs="Wingdings-Regular"/>
          <w:color w:val="000000"/>
        </w:rPr>
        <w:t>« </w:t>
      </w:r>
      <w:r>
        <w:rPr>
          <w:rFonts w:ascii="Wingdings-Regular" w:eastAsia="Wingdings-Regular" w:hAnsi="Calibri-Bold" w:cs="Wingdings-Regular"/>
          <w:color w:val="000000"/>
        </w:rPr>
        <w:t>lu et approuv</w:t>
      </w:r>
      <w:r>
        <w:rPr>
          <w:rFonts w:ascii="Wingdings-Regular" w:eastAsia="Wingdings-Regular" w:hAnsi="Calibri-Bold" w:cs="Wingdings-Regular"/>
          <w:color w:val="000000"/>
        </w:rPr>
        <w:t>é » </w:t>
      </w:r>
      <w:r>
        <w:rPr>
          <w:rFonts w:ascii="Wingdings-Regular" w:eastAsia="Wingdings-Regular" w:hAnsi="Calibri-Bold" w:cs="Wingdings-Regular"/>
          <w:color w:val="00000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3C" w14:paraId="5B19F736" w14:textId="77777777" w:rsidTr="00AA6C4D">
        <w:trPr>
          <w:trHeight w:val="1041"/>
        </w:trPr>
        <w:tc>
          <w:tcPr>
            <w:tcW w:w="10456" w:type="dxa"/>
          </w:tcPr>
          <w:p w14:paraId="5DA9EDF0" w14:textId="77777777" w:rsidR="0044403C" w:rsidRDefault="0044403C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</w:p>
        </w:tc>
      </w:tr>
    </w:tbl>
    <w:p w14:paraId="4DDE8917" w14:textId="77777777" w:rsidR="006E3ECF" w:rsidRPr="006E3ECF" w:rsidRDefault="0044403C">
      <w:pPr>
        <w:rPr>
          <w:rFonts w:ascii="Wingdings-Regular" w:eastAsia="Wingdings-Regular" w:hAnsi="Calibri-Bold" w:cs="Wingdings-Regular"/>
          <w:b/>
          <w:color w:val="000000"/>
        </w:rPr>
      </w:pPr>
      <w:r w:rsidRPr="006E3ECF">
        <w:rPr>
          <w:rFonts w:ascii="Wingdings-Regular" w:eastAsia="Wingdings-Regular" w:hAnsi="Calibri-Bold" w:cs="Wingdings-Regular"/>
          <w:b/>
          <w:color w:val="000000"/>
        </w:rPr>
        <w:t xml:space="preserve">Pour servir et valoir ce que de droit. </w:t>
      </w:r>
    </w:p>
    <w:p w14:paraId="19215BB1" w14:textId="6D3E11B7" w:rsidR="0094398E" w:rsidRDefault="0044403C">
      <w:pPr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 w:rsidRPr="006E3ECF">
        <w:rPr>
          <w:rFonts w:ascii="Wingdings-Regular" w:eastAsia="Wingdings-Regular" w:hAnsi="Calibri-Bold" w:cs="Wingdings-Regular"/>
          <w:color w:val="000000"/>
        </w:rPr>
        <w:t xml:space="preserve">Fait </w:t>
      </w:r>
      <w:r w:rsidRPr="006E3ECF">
        <w:rPr>
          <w:rFonts w:ascii="Wingdings-Regular" w:eastAsia="Wingdings-Regular" w:hAnsi="Calibri-Bold" w:cs="Wingdings-Regular"/>
          <w:color w:val="000000"/>
        </w:rPr>
        <w:t>à</w:t>
      </w:r>
      <w:r w:rsidRPr="006E3ECF">
        <w:rPr>
          <w:rFonts w:ascii="Wingdings-Regular" w:eastAsia="Wingdings-Regular" w:hAnsi="Calibri-Bold" w:cs="Wingdings-Regular"/>
          <w:color w:val="000000"/>
        </w:rPr>
        <w:t xml:space="preserve"> : </w:t>
      </w:r>
      <w:r w:rsidRPr="006E3ECF">
        <w:rPr>
          <w:rFonts w:ascii="Wingdings-Regular" w:eastAsia="Wingdings-Regular" w:hAnsi="Calibri-Bold" w:cs="Wingdings-Regular"/>
          <w:color w:val="000000"/>
        </w:rPr>
        <w:t>………………………………………………</w:t>
      </w:r>
      <w:r w:rsidRPr="006E3ECF">
        <w:rPr>
          <w:rFonts w:ascii="Wingdings-Regular" w:eastAsia="Wingdings-Regular" w:hAnsi="Calibri-Bold" w:cs="Wingdings-Regular"/>
          <w:color w:val="000000"/>
        </w:rPr>
        <w:t xml:space="preserve"> Date : </w:t>
      </w:r>
      <w:r w:rsidRPr="006E3ECF">
        <w:rPr>
          <w:rFonts w:ascii="Wingdings-Regular" w:eastAsia="Wingdings-Regular" w:hAnsi="Calibri-Bold" w:cs="Wingdings-Regular"/>
          <w:color w:val="000000"/>
        </w:rPr>
        <w:t>……………………………</w:t>
      </w:r>
    </w:p>
    <w:sectPr w:rsidR="0094398E" w:rsidSect="0093074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C77C6" w14:textId="77777777" w:rsidR="00C92B45" w:rsidRDefault="00C92B45" w:rsidP="000A6F2A">
      <w:pPr>
        <w:spacing w:after="0" w:line="240" w:lineRule="auto"/>
      </w:pPr>
      <w:r>
        <w:separator/>
      </w:r>
    </w:p>
  </w:endnote>
  <w:endnote w:type="continuationSeparator" w:id="0">
    <w:p w14:paraId="17FDA841" w14:textId="77777777" w:rsidR="00C92B45" w:rsidRDefault="00C92B45" w:rsidP="000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9DE0" w14:textId="77777777" w:rsidR="00C92B45" w:rsidRDefault="00C92B45" w:rsidP="000A6F2A">
      <w:pPr>
        <w:spacing w:after="0" w:line="240" w:lineRule="auto"/>
      </w:pPr>
      <w:r>
        <w:separator/>
      </w:r>
    </w:p>
  </w:footnote>
  <w:footnote w:type="continuationSeparator" w:id="0">
    <w:p w14:paraId="277A4741" w14:textId="77777777" w:rsidR="00C92B45" w:rsidRDefault="00C92B45" w:rsidP="000A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7DDC" w14:textId="0CD761D7" w:rsidR="00B26B1D" w:rsidRDefault="00B26B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A885" w14:textId="3DD133E5" w:rsidR="00B26B1D" w:rsidRDefault="00930749">
    <w:pPr>
      <w:pStyle w:val="En-tte"/>
    </w:pPr>
    <w:r w:rsidRPr="0093074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E44FF8D" wp14:editId="43BD11E5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668655" cy="859790"/>
          <wp:effectExtent l="0" t="0" r="0" b="0"/>
          <wp:wrapNone/>
          <wp:docPr id="9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597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0A6F2A">
      <w:rPr>
        <w:noProof/>
        <w:lang w:eastAsia="fr-FR"/>
      </w:rPr>
      <w:drawing>
        <wp:inline distT="0" distB="0" distL="0" distR="0" wp14:anchorId="3AD66497" wp14:editId="0FFE9162">
          <wp:extent cx="1162050" cy="891892"/>
          <wp:effectExtent l="0" t="0" r="0" b="3810"/>
          <wp:docPr id="6" name="Image 6" descr="C:\Users\chouteau_a\Documents\1- Projet GIS Elevages demain - Formation\3 - pratique\Logo AE-color-base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uteau_a\Documents\1- Projet GIS Elevages demain - Formation\3 - pratique\Logo AE-color-baseli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919" cy="899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1E9AF" w14:textId="28F2FCC2" w:rsidR="00B26B1D" w:rsidRDefault="00B26B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AC5"/>
    <w:multiLevelType w:val="hybridMultilevel"/>
    <w:tmpl w:val="8D6E37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833B3"/>
    <w:multiLevelType w:val="hybridMultilevel"/>
    <w:tmpl w:val="16228C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D13B9"/>
    <w:multiLevelType w:val="hybridMultilevel"/>
    <w:tmpl w:val="A3EAE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37A"/>
    <w:multiLevelType w:val="hybridMultilevel"/>
    <w:tmpl w:val="A22CE128"/>
    <w:lvl w:ilvl="0" w:tplc="3BE63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CC75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4282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93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687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00D5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9E7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44E90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BA8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9696C5E"/>
    <w:multiLevelType w:val="hybridMultilevel"/>
    <w:tmpl w:val="4A029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370F"/>
    <w:multiLevelType w:val="hybridMultilevel"/>
    <w:tmpl w:val="F9A28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273E3"/>
    <w:multiLevelType w:val="hybridMultilevel"/>
    <w:tmpl w:val="356E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954CA"/>
    <w:multiLevelType w:val="hybridMultilevel"/>
    <w:tmpl w:val="13DC3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491B"/>
    <w:multiLevelType w:val="hybridMultilevel"/>
    <w:tmpl w:val="8E281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3D4D"/>
    <w:multiLevelType w:val="hybridMultilevel"/>
    <w:tmpl w:val="E68C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E5295"/>
    <w:multiLevelType w:val="hybridMultilevel"/>
    <w:tmpl w:val="C5468C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37998"/>
    <w:multiLevelType w:val="hybridMultilevel"/>
    <w:tmpl w:val="19923F22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48E"/>
    <w:multiLevelType w:val="hybridMultilevel"/>
    <w:tmpl w:val="7FC07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7D6"/>
    <w:multiLevelType w:val="hybridMultilevel"/>
    <w:tmpl w:val="3BBA97BC"/>
    <w:lvl w:ilvl="0" w:tplc="B50C0000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39BF"/>
    <w:multiLevelType w:val="hybridMultilevel"/>
    <w:tmpl w:val="37F8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C6F8F"/>
    <w:multiLevelType w:val="hybridMultilevel"/>
    <w:tmpl w:val="FF10C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E33"/>
    <w:multiLevelType w:val="hybridMultilevel"/>
    <w:tmpl w:val="FE92B6A8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16E07"/>
    <w:multiLevelType w:val="hybridMultilevel"/>
    <w:tmpl w:val="A0F2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C3C66"/>
    <w:multiLevelType w:val="hybridMultilevel"/>
    <w:tmpl w:val="C128A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2"/>
  </w:num>
  <w:num w:numId="5">
    <w:abstractNumId w:val="7"/>
  </w:num>
  <w:num w:numId="6">
    <w:abstractNumId w:val="14"/>
  </w:num>
  <w:num w:numId="7">
    <w:abstractNumId w:val="9"/>
  </w:num>
  <w:num w:numId="8">
    <w:abstractNumId w:val="17"/>
  </w:num>
  <w:num w:numId="9">
    <w:abstractNumId w:val="15"/>
  </w:num>
  <w:num w:numId="10">
    <w:abstractNumId w:val="8"/>
  </w:num>
  <w:num w:numId="11">
    <w:abstractNumId w:val="5"/>
  </w:num>
  <w:num w:numId="12">
    <w:abstractNumId w:val="2"/>
  </w:num>
  <w:num w:numId="13">
    <w:abstractNumId w:val="18"/>
  </w:num>
  <w:num w:numId="14">
    <w:abstractNumId w:val="6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GnDK3fr0HO9SYwiPS5pB/3W+bmozLkhC9W6nk9t4I4wzqXC4AN/oBXqME9sn8bZIIYrOI1IvfYgIpgXOkIWSg==" w:salt="WbWrWfLTBMSg4FFJc68G+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2A"/>
    <w:rsid w:val="000364E5"/>
    <w:rsid w:val="00047D4E"/>
    <w:rsid w:val="000A6F2A"/>
    <w:rsid w:val="00163FE7"/>
    <w:rsid w:val="001850D7"/>
    <w:rsid w:val="00190325"/>
    <w:rsid w:val="0019138A"/>
    <w:rsid w:val="00191BF9"/>
    <w:rsid w:val="001A7CEE"/>
    <w:rsid w:val="00200D87"/>
    <w:rsid w:val="002206D0"/>
    <w:rsid w:val="00220E49"/>
    <w:rsid w:val="002213E3"/>
    <w:rsid w:val="00222677"/>
    <w:rsid w:val="002302AD"/>
    <w:rsid w:val="0023033A"/>
    <w:rsid w:val="00237289"/>
    <w:rsid w:val="00273C61"/>
    <w:rsid w:val="002C02E6"/>
    <w:rsid w:val="002E294C"/>
    <w:rsid w:val="00303250"/>
    <w:rsid w:val="00311968"/>
    <w:rsid w:val="003468E4"/>
    <w:rsid w:val="00361E33"/>
    <w:rsid w:val="00390907"/>
    <w:rsid w:val="003C03BA"/>
    <w:rsid w:val="003E0315"/>
    <w:rsid w:val="004027A1"/>
    <w:rsid w:val="0044403C"/>
    <w:rsid w:val="00446501"/>
    <w:rsid w:val="00460446"/>
    <w:rsid w:val="00491FF6"/>
    <w:rsid w:val="004A0732"/>
    <w:rsid w:val="004A2C63"/>
    <w:rsid w:val="00537D8D"/>
    <w:rsid w:val="0057099C"/>
    <w:rsid w:val="005D33F0"/>
    <w:rsid w:val="005F7B77"/>
    <w:rsid w:val="006436DF"/>
    <w:rsid w:val="006B02BB"/>
    <w:rsid w:val="006B4F15"/>
    <w:rsid w:val="006B74BA"/>
    <w:rsid w:val="006D65ED"/>
    <w:rsid w:val="006E3ECF"/>
    <w:rsid w:val="006E6AEF"/>
    <w:rsid w:val="006F0240"/>
    <w:rsid w:val="006F77D7"/>
    <w:rsid w:val="0070288F"/>
    <w:rsid w:val="00727BD7"/>
    <w:rsid w:val="00734E4D"/>
    <w:rsid w:val="00753181"/>
    <w:rsid w:val="00753F69"/>
    <w:rsid w:val="008007F4"/>
    <w:rsid w:val="00857ABE"/>
    <w:rsid w:val="00892DD1"/>
    <w:rsid w:val="008A75DA"/>
    <w:rsid w:val="008E1C35"/>
    <w:rsid w:val="008F216C"/>
    <w:rsid w:val="009131CF"/>
    <w:rsid w:val="00930749"/>
    <w:rsid w:val="0093098E"/>
    <w:rsid w:val="0094398E"/>
    <w:rsid w:val="009573BB"/>
    <w:rsid w:val="009A052C"/>
    <w:rsid w:val="009A0763"/>
    <w:rsid w:val="009C0604"/>
    <w:rsid w:val="009D07AD"/>
    <w:rsid w:val="009D2982"/>
    <w:rsid w:val="009E2E13"/>
    <w:rsid w:val="00A06D00"/>
    <w:rsid w:val="00A62BE5"/>
    <w:rsid w:val="00A90EA5"/>
    <w:rsid w:val="00AA0561"/>
    <w:rsid w:val="00AA6C4D"/>
    <w:rsid w:val="00AC61FA"/>
    <w:rsid w:val="00AE203D"/>
    <w:rsid w:val="00AE798B"/>
    <w:rsid w:val="00B04430"/>
    <w:rsid w:val="00B05B07"/>
    <w:rsid w:val="00B16A5C"/>
    <w:rsid w:val="00B23E4F"/>
    <w:rsid w:val="00B26B1D"/>
    <w:rsid w:val="00B274CE"/>
    <w:rsid w:val="00B34DF1"/>
    <w:rsid w:val="00B71F00"/>
    <w:rsid w:val="00BB69B4"/>
    <w:rsid w:val="00BD4C04"/>
    <w:rsid w:val="00C20F65"/>
    <w:rsid w:val="00C21911"/>
    <w:rsid w:val="00C302BB"/>
    <w:rsid w:val="00C36040"/>
    <w:rsid w:val="00C4474A"/>
    <w:rsid w:val="00C53798"/>
    <w:rsid w:val="00C750CE"/>
    <w:rsid w:val="00C92B45"/>
    <w:rsid w:val="00CD168D"/>
    <w:rsid w:val="00CE1833"/>
    <w:rsid w:val="00CE4B9A"/>
    <w:rsid w:val="00CF5782"/>
    <w:rsid w:val="00D0123F"/>
    <w:rsid w:val="00D52421"/>
    <w:rsid w:val="00D73279"/>
    <w:rsid w:val="00D91A17"/>
    <w:rsid w:val="00DB44E3"/>
    <w:rsid w:val="00DB749B"/>
    <w:rsid w:val="00DE6ED9"/>
    <w:rsid w:val="00DE7BF4"/>
    <w:rsid w:val="00DF6A01"/>
    <w:rsid w:val="00E23B68"/>
    <w:rsid w:val="00E371F1"/>
    <w:rsid w:val="00E94466"/>
    <w:rsid w:val="00EB3C83"/>
    <w:rsid w:val="00EE475C"/>
    <w:rsid w:val="00EF642F"/>
    <w:rsid w:val="00F02379"/>
    <w:rsid w:val="00F048D9"/>
    <w:rsid w:val="00F450BF"/>
    <w:rsid w:val="00F854DD"/>
    <w:rsid w:val="00F977AD"/>
    <w:rsid w:val="00FB504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BD25"/>
  <w15:chartTrackingRefBased/>
  <w15:docId w15:val="{9358D4A0-E981-4BC3-B30C-14A646F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A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F2A"/>
  </w:style>
  <w:style w:type="paragraph" w:styleId="Pieddepage">
    <w:name w:val="footer"/>
    <w:basedOn w:val="Normal"/>
    <w:link w:val="Pieddepag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F2A"/>
  </w:style>
  <w:style w:type="character" w:styleId="Lienhypertexte">
    <w:name w:val="Hyperlink"/>
    <w:basedOn w:val="Policepardfaut"/>
    <w:uiPriority w:val="99"/>
    <w:unhideWhenUsed/>
    <w:rsid w:val="00734E4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2C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2C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2C6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5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05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0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4DD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3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zee.chouteau@idele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9879-0B15-4E89-AD8E-CB61AEDF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1535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7</cp:revision>
  <cp:lastPrinted>2019-08-20T13:02:00Z</cp:lastPrinted>
  <dcterms:created xsi:type="dcterms:W3CDTF">2019-08-20T14:08:00Z</dcterms:created>
  <dcterms:modified xsi:type="dcterms:W3CDTF">2019-08-30T08:38:00Z</dcterms:modified>
</cp:coreProperties>
</file>